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11E" w:rsidRPr="00FB014A" w:rsidRDefault="0084111E" w:rsidP="00FB014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Проект по физическому воспитанию «Если хочешь быть здоров»</w:t>
      </w:r>
    </w:p>
    <w:p w:rsidR="0084111E" w:rsidRDefault="0084111E" w:rsidP="00FB014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Составитель: воспитатель МБДОУ № 46 Румянцева Е. В.</w:t>
      </w:r>
    </w:p>
    <w:p w:rsidR="0084111E" w:rsidRPr="00FB014A" w:rsidRDefault="0084111E" w:rsidP="00FB014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Цель проекта: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 формирование основ физической культуры.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 Расширить представление детей о физической культуре, спорте, создать у детей бодрое веселое настроение, развивать двигательные способности, мелкую моторику рук, улучшение координации движений, развитие речи, подготовки руки к письму.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Подготовительный этап: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-Подобрать детскую и педагогическую литературу.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-Подобрать спортивный инвентарь.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-Консультация для родителей на тему: «Основы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рационального режима дня».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- Анкета для родителей.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Содержание проекта: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1. Провести с детьми цикл нод расширяющих представление о физической культуре, спорте, гигиене;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2. Предложить родителям провести с детьми экскурсию в лес с целью развития кругозора, речи, наблюдательности и выносливости детей.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3. Реализация проекта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4. Итог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Реализация проекта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НОД познавательного цикла.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1. Тема: «Уроки Мойдодыра»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Чтение Чуковского «Мойдодыр»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Пр. сод. Познакомить детей с произведением Чуковского, учить, понимать тему и содержание стихотворения, упражнять в использовании сравнений, прививать детям гигиенические навыки.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2. Заучивание русской народной потешки «Водичка-водичка»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Пр. сод. Формировать понимание содержания и значение потешки, закрепить чёткое произношение слов, помочь запомнить текст, приучать детей к чистоте своего тела.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Цикл НОД по физической культуре: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1. Утренняя гимнастика «Сказка о самом маленьком мячике»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2. Музыкально-ритмическое представление «Теремок»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3. НОД «Путешествие в лес»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4. Пальчиковая гимнастика «Упражнение с мячом ёжиком»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5. Игровой массаж «Поиграем с носиком»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6. Физкультурное развлечение «Мы растем здоровыми»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7. Физкультурный досуг «Мой веселый звонкий мяч»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8. Итог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Прогулка в лес (с родителями) 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Цель. Дети учатся выносливости, ходьбе на дальние расстояния, преодолевая естественные препятствия, у детей развивается внимание, наблюдательность, развивается кругозор, речь.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УТРЕННЯЯ ГИМНАСТИКА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«Сказка о самом маленьком мячике»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Утренняя гимнастика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«СКАЗКА О САМОМ МАЛЕНЬКОМ МЯЧИКЕ»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Вторая младшая группа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Задачи.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Познакомить детей с теннисным шариком, его свойствами (прыгает, легкий, ломается, если неаккуратно обращаться, развивать согласованность движений, создавать ситуации, побуждающие проявлять активность в овладении действиями с мячом.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 теннисные мячи по количеству детей, резиновый мяч.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Содержание: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Сказка о самом маленьком мячике. </w:t>
      </w:r>
      <w:r w:rsidRPr="00FB014A">
        <w:rPr>
          <w:rFonts w:ascii="Times New Roman" w:hAnsi="Times New Roman"/>
          <w:sz w:val="28"/>
          <w:szCs w:val="28"/>
          <w:lang w:eastAsia="ru-RU"/>
        </w:rPr>
        <w:t>Педагог рассказывает о свойствах теннисного мячика {1 минута) 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Ползание на четвереньках. </w:t>
      </w:r>
      <w:r w:rsidRPr="00FB014A">
        <w:rPr>
          <w:rFonts w:ascii="Times New Roman" w:hAnsi="Times New Roman"/>
          <w:sz w:val="28"/>
          <w:szCs w:val="28"/>
          <w:lang w:eastAsia="ru-RU"/>
        </w:rPr>
        <w:t>«Ребята, исчезли маленькие теннисные мячики, с которыми вы любите играть. Давайте поищем их» {1, 5 минуты, умеренный темп) 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3. Танец с теннисными мячиками (ОРУ) .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 «Наши мячики грустные, потому что они долго лежали в коробке и никто с ними не играл.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Давайте развеселим их и потанцуем».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• «Вот он, мячик». И. п. - основная стойка, ноги вместе, мячик прижат к груди. Мячик вперед, показать, прижать к груди и спрятать {темп умеренный, шесть раз) 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• «Покатаем». И. п. - основная стойка, ноги на ширине плеч, мячик в согнутых руках перед грудью. Покатать мячик в ладошках {темп умеренный, 1 минута) 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• «Маленький мячик и большой мяч». И. п. - одна нога впереди, другая позади, руки внизу. Вращать мячик всей рукой и кистью руки {темп умеренный, пять раз) 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• «Приседание». И. п. - основная стойка, ноги широко расставлены, руки прижаты к груди. Приседать с мячом {темп быстрый, пять раз) 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• «Попрыгаем». И. п. - ноги вместе, руки вдоль туловища. Прыжки на двух ногах с мячиком {темп быстрый, 2 минуты) 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4. «Гонка шариков».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 Дети свободно располагаются по залу. По сигналу прокатывают мячик в разные стороны, по другому сигналу останавливают мячик и перешагивают через него, поворачиваются кругом, еще раз перешагивают и катят дальше другой рукой (темп быстрый, пять раз каждой рукой) 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 «Высоко-высоко». </w:t>
      </w:r>
      <w:r w:rsidRPr="00FB014A">
        <w:rPr>
          <w:rFonts w:ascii="Times New Roman" w:hAnsi="Times New Roman"/>
          <w:sz w:val="28"/>
          <w:szCs w:val="28"/>
          <w:lang w:eastAsia="ru-RU"/>
        </w:rPr>
        <w:t>Дети стоят по кругу, по сигналу подбрасывают мячик одной рукой высоко-высоко, затем догоняют его и занимают прежнее место {темп умеренный, пять раз) 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6. «Ветер».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 Дети стоят на четвереньках. Дуя на мячик, перемещаются на противоположную сторону ползком, назад возвращаются шагом {темп быстрый, три раза) .</w:t>
      </w: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МУЗЫКАЛЬНО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РИТМИЧЕСКОЕ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ПРЕДСТАВЛЕНИЕ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«ТЕРЕМОК»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Задачи: формировать ритмичную ходьбу, выполнять движения под музыку; познакомить со сказкой «Теремок»; выразительно выполнять образные движения.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Оборудование: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 магнитофон кассета домик-теремок игрушки маски- костюмы.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Ход развлечения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1. ходьба на носках пятках спокойная ходьба по кругу с носка и т. д. под русскую народную мелодию «Во саду ли в огороде».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Зима, зима уж настает,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Лес большой нас в гости ждет.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Сегодня мы отправимся с вами в лес на простой, а сказочный. А поедим мы на лошадке.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Музыкально-ритмическая композиция «Лошадка».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 А вот и лес. Приехали. Как красиво кругом. Посмотрите, какие красивые снежинки. Падают снежинки, белые пушинки.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Музыкально-ритмическая композиция «Снежный вальс» (упражнение с султанчиками) 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Воспитатель: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 зимой очень холодно, зверюшки прячутся в свои домики, норки.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Стоит на полянке теремок, теремок,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Он не низок не высок, не высок.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Давайте постучим и спросим: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Кто, кто в теремочке живет?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Кто, кто в невысоком живет?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Вот - мышка-норушка, мышка-побегушка (показывает игрушку_.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Музыкально-ритмическое движение «Мышка» (семенящий мелкий бег) Воспитатель.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А кто еще?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Кто, кто в теремочке живет?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Кто, кто в невысоком живет?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Это - лягушка-квакушка,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Зовет погремушкой.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Музыкально-ритмическое движение «Лягушата» (танец с погремушкой)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А вот и зайка.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Музыкально-ритмическое движение «Зайка» (прыжки) 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А еще кто в теремочке живет? Отгадайте загадку.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Вот иголки и колючки вылезают из-под кучки.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Кто это? (Ежик) 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«Марш» С. Прокофьева (дыхательные упражнения по (Стрельниковой, ходьба в приседе - стоя».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Наступила ночь, все зверята ложатся спать.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«</w:t>
      </w: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Колыбельная» (спокойные плавные движения руками па гибкость) .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 Воспитатель. Петушок кричит ку-ка ре-ку!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Петушок живет на крыше,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Он рано встает,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Голосисто поет,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Зверятам спать не дает.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Музыкально-ритмическая композиция «Петушок».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А вот красавица лиса,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У ней шуба хороша.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Музыкально-ритмическое движение «Лиса».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Тише, тише,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Волк в своем домишке сидит И зверяток сторожит.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Образное движение «Волк».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А вот кто идет. Весь лохматый, косолапый.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Образное движение «Медведь».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Дети. Миша, в терем не ходи,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Миша, терем не дави.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Ты нас, Миша, не пугай,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Лучше с нами поиграй.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Игра «Догонялки» - дети убегают на стульчики.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Воспитатель. Скажем «до свидания» зверяткам и поедем в детский сад.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Музыкально-ритмическое движение «Лошадка».</w:t>
      </w: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НОД «ПУТЕШЕСТВИЕ В ЛЕС»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Цели: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 развитие восприятия речи взрослого, звукоподражание; имитация движений, соответствующих слову воспитателя; развитие координации движений, ориентирований в пространстве; оздоровление детей, проведение дыхательной гимнастики по Стрельниковой; подпевание песен, рассказывание стихов вместе с воспитателем.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Методические приемы: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 сюжетный рассказ взрослого, предвосхищающий действия детей.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Материал: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 елочки и деревца, игрушки: мишка, зайцы, птенцы, ручеек из ткани, цветы желтые и синие из бумаги. На протяжении занятия используются магнитофонные записи звуков природы, птиц.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Ход игры: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Гудок паровоза «ту-ту».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Ребята, сегодня мы поедем в лес на паровозе.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Игра «Паровоз», сопровождаемая песенкой «Загудел паровоз», муз. З. Компанейца, сл. О. Высоцкой. Дети подпевают, повторяют «чух-чух», «чох- чох».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Мы приехали на лесную полянку, выходите и посмотрите, какие здесь красивые цветы растут. Синие и желтые. Предлагаю детям собрать цветочки, понюхать, как они пахнут, поставить в вазочку, называя цвет.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 помогает, если ребенок затрудняется.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А вот ручеек течет, перешагните через него, не намочите ножки в водичке.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Дети по очереди перешагивают через ручеек и оказываются среди елочек и березок. Воспитатель предлагает детям подышать чистым лесным воздухом (дыхательная гимнастика Стрельниковой, чтобы никогда не болеть.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Под большой елочкой сидят зайцы, которые хотят поиграть с ребятами. Играем в игру «Зайцы серые сидят». Идем по лесу дальше. Вдруг поднялся сильный ветер. Как дует ветер? У-у-у! Деревья закачали веточками.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Игра.Дети машут руками, поднятыми вверх.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Дует ветер нам в лицо,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Закачалось деревцо,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Ветер тише, тише, тише,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Деревцо все выше, выше.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Ветер утих и птички, которые прятались в ветвях маленькой елочки, полетели. Как птички летят?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Игра «Птенцы летят и машут крыльями».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А вот под этими деревьями спит мишка (игрушка). Давайте его разбудим и поиграем с ним.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Мишка. мишка, полно спать,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Зайди к нам поиграть.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Здесь нас много - ты один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Спать тебе мы не дадим.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Воспитатель.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А теперь простимся с мишкой. Он останется в лесу, а нас зовет паровозик - ту-ту!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Дети садятся в паровоз и возвращаются в детский сад.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Игровой массаж «Поиграем с носиком»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Игровой массаж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Интерпретация и адаптированный вариант методик спецзакаливания детей А. Уманской и К. Динейки.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Закаливающее дыхание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Этот вид закаливания укрепляет весь дыхательный тракт. Суть же его заключается в выполнении комплекса игровых упражнений с носом. Рекомендуется для детей младшего возраста, но может быть использован и в работе со старшими детьми. Проводится 2-3 раза в день.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«Поиграем с носиком»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Организационный момент.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«Найди и покажи носик»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Дети удобно рассаживаются и показывают свой носик взрослому.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Основная часть.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Игровые упражнения с носиком.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«Помоги носику собраться на прогулку».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Каждый ребенок берет свой носовой платок или салфетку и тщательно очищает свой носик или с помощью взрослого.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«</w:t>
      </w: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Носик гуляет»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Взрослый предлагает детям крепко закрыть рот, что бы он не мешал гулять и хорошо дышать носу.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Старшим детям можно предложить выключить дыхание ртом, поджав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кончик языка к твердому нёбу. В обоих случаях вдох и выдох выполняется через нос.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«Носик балуется»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На вдохе ребенок оказывает сопротивление воздуху, надавливая большим и указательным пальцами одной руки на крылья носа.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«Носик нюхает приятный запах»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Ребенок выполняет 10 вдохов-выдохов через правую и левую ноздрю, поочередно закрывая их указательным пальцем.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«Носик поет песенку»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На выдохе малыш постукивает указательным пальцем по крыльям носа и поет: «Ба-бо-бу».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«Погреем носик»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Ребенок располагает на переносице указательные пальцы и выполняет ими движение к крыльям носа, затем вверх и обратно.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Таким образом делается как бы растирание.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3. Заключительный этап.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«Носик возвращается домой»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Дети убирают платки и салфетки. Показывают взрослому, что их носик вернулся.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Примечание. Игровые упражнения можно сопровождать стихами: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Подходи ко мне, дружок,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И садись скорей в кружок.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Носик ты быстрей найди,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Тете покажи.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Надо носик очищать,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На прогулку собирать.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Ротик ты свой закрывай,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Только с носиком гуляй.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Вот так носик-баловник!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Он шалить у нас привык.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Тише, тише, не спеши,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Ароматом подыши.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Хорошо гулять в саду И поет нос: «Ба-бо-бу».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Надо носик нам погреть,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Его немного потереть.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Нагулялся носик мой,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Возвращается домой.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Физкультурное развлечение «Мы растём здоровыми»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Физкультурное развлечение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«Мы растём здоровыми»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Ребята, я знаю, что к нам торопится гость. А вот кто-вы угадайте?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Над простым моим вопросом не потратишь много сил: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Папа парня с длинным носом из полена смастерил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Дети.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Буратино!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Под музыку А. Рыбникова «Буратино» входит сам герой и все танцуют.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Буратино.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Здравствуйте, ребята!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У меня печальный вид голова моя болит, я чихаю и охрип!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Что такое?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Буратино.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Это грипп.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Буратино! А вот наши ребята никогда не болеют.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Они тебе расскажут почему.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1-й ребёнок.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Утром рано умываюсь, полотенцем растираюсь, и от вас, друзья, не скрою, постоянно уши мою.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Буратино.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А вот я сейчас и проверю, как они умеют полотенца развешивать после умывания.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Игра «Развесь полотенца», ритмический танец «Грязь».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Ведущая. Ой, ребята, посмотрите, грязь откуда-то взялась, и записку принесла.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Читает записку с загадками о гигиенических принадлежностях.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Вот и грязь пропала. Ребята, а давайте ещё расскажем Буратино, почему мы не болеем.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2-й ребёнок.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Постоянно нужно есть для зубов для наших фрукты, овощи, омлет, творог, простоквашу.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3-й ребёнок.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Чтоб быть быстрым, чтоб быть ловким, я на завтрак ем морковку.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Игра «Собери овощи».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4-й ребёнок.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Мы выходим на площадку, начинается зарядка.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Шаг на месте, два вперёд, а потом наоборот.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5-й ребёнок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 (в маске поросёнка) 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Зарядка всем полезна, зарядка всем нужна.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От лени и безделья спасает нас она.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Танец «Зарядка».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Посмотри, Буратино, благодаря зарядке эти поросята стали очень сильными и теперь они строят себе дом.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Танец «Поросята».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Буратино: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Я всё понял!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Обещаю по утрам Зубы чистить, умываться и зарядкой заниматься.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Вот вам ключик дорогой, он волшебный, золотой.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Я от сердца отрываю и на старты вам вручаю!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Вы его берите смело, ну а пользуйтесь умело!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Помогает ключик, кто на стартах будет смелым,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Сильным, ловким и умелым!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Спасибо, Буратино!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А теперь, дорогие взрослые и дети, объявляю открытие соревнований.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Дети соревнуются со взрослыми.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-Перенесем шар в ложке.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-Наряди воздушный шарик.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-Принеси воды из колодца.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-Бег в калошах.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-Завяжи ботинок.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-Маскировка.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Очень весело и дружно мы соревновались, а теперь приглашаю всех танцевать.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Танец «Буги-вуги».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Физкультурный досуг «Мой веселый, звонкий мяч»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Физкультурный досуг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«МОЙ ВЕСЕЛЫЙ, ЗВОНКИЙ МЯЧ»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Цель: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 доставить детям удовольствие при выполнении физических упражнений; развивать ловкость глазомер при катании мяча; закрепить умение продвигаться по кругу; развивать ловкость; повторить игровые упражнения с бегом, прыжками и в равновесии; развивать ловкость и глазомер в ловле и бросании мяча.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Оборудование: мячи.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Ход занятия: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Ведущая. </w:t>
      </w:r>
      <w:r w:rsidRPr="00FB014A">
        <w:rPr>
          <w:rFonts w:ascii="Times New Roman" w:hAnsi="Times New Roman"/>
          <w:sz w:val="28"/>
          <w:szCs w:val="28"/>
          <w:lang w:eastAsia="ru-RU"/>
        </w:rPr>
        <w:t>Ребята, отгадайте загадку: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Он лежать совсем не хочет, если бросишь, он подскочит.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Бросишь вновь - пойдет он вскачь. Отгадали? - Это мяч!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Сегодня мы с вами поиграем с мячом, сами превратимся в мячики. А кто-нибудь знает стихи о мячиках?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Дети рассказывают стихи о мячике (А. Барто «Мяч», С. Маргиака «Мяч»)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А сейчас все наши ребята будут мячами. Они как мячики легко попрыгают на двух ногах и легко покатятся.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Мой веселый звонкий мяч, ты куда пустился вскачь?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Синий, красный, голубой не угнаться за тобой.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Упражнение «Веселые мячики»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 М. Сатулиной (подпрыгивание и бег).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Ведущая.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Ой какие мячики! И большие, и маленькие, и все разных цветов. Какой же мне выбрать? Выберу тот, который лучше скачет.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Положив руки на пояс, дети подпрыгивают, ведущий слегка касается руками их голов.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Синий мячик, желтый мячик,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Ну какой же лучше скачет?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Синий- скок! Желтый- скок!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И пустился наутек!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Хлопает в ладоши, «мячи» разбегаются.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Игра «Мяч», 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муз. А. Филиппенко, сл. Т. Волгиной.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Ведущая .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 А теперь хочу узнать я, в мяч умеете играть вы?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Игра «Летит мой мяч»</w:t>
      </w:r>
      <w:r w:rsidRPr="00FB014A">
        <w:rPr>
          <w:rFonts w:ascii="Times New Roman" w:hAnsi="Times New Roman"/>
          <w:sz w:val="28"/>
          <w:szCs w:val="28"/>
          <w:lang w:eastAsia="ru-RU"/>
        </w:rPr>
        <w:t xml:space="preserve"> М. Карасева.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Дети становятся в большой круг, ведущий из центра бросает мяч по кругу.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Ведущий дает детям два мяча, справа и слева.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Ты катись веселый мячик, быстро-быстро по рукам.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У кого веселый мячик, тот подпрыгивает сам.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Под музыку дети передают мячи, когда музыка останавливается, выходят те дети, у которых мячи.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Ведущий достает большой надувной мячик. Один ребенок прячет мячик, а остальные его ищут.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Ты скорее, Таня, спрячь наш большой красивый мяч.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Этот мячик мы найдем и тебе принесем.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 xml:space="preserve">Дети отворачиваются или закрывают глаза, ребенок прячет мячик. По сигналу ведущего дети идут искать мячик.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Тут ведущий обнаруживает, что мячик сдулся и просит детей надуть его. Проводится упражнение на дыхание «Кузнечные мехи».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Мячик наш веселый не может так лежать.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Он просит ребятишек еще с ним поиграть.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Проводятся игры с мячом,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1. «Прокати мяч» - дети делятся на две шеренги и прокатывают мяч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друг другу.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Кто быстрее допрыгает с мячом, зажатым между ног.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3. «Забрось мяч в корзинку».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4. «Кто быстрее догонит мяч».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5. «Забрось в ворота гол».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>6. «Прокати по дорожке».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sz w:val="28"/>
          <w:szCs w:val="28"/>
          <w:lang w:eastAsia="ru-RU"/>
        </w:rPr>
        <w:t>В конце занятия проводятся упражнения с мячами, которые дают возможность детям отдохнуть и расслабиться (2-3 упражнения) .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Мячик с нами поиграл и стихи нам рассказал,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Но мы с ним не прощаемся,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Еще с ним повстречаемся.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Наш мячик отдыхает и счастья нам желает.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Чтобы сил набраться, хотя б чуть-чуть,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И нам бы нужно отдохнуть. </w:t>
      </w:r>
    </w:p>
    <w:p w:rsidR="0084111E" w:rsidRPr="00FB014A" w:rsidRDefault="0084111E" w:rsidP="00FB014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B01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Дети ложатся на ковер. Проводится релаксация под музыку. </w:t>
      </w:r>
    </w:p>
    <w:sectPr w:rsidR="0084111E" w:rsidRPr="00FB014A" w:rsidSect="0062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4DC5"/>
    <w:rsid w:val="00412EA6"/>
    <w:rsid w:val="0046455C"/>
    <w:rsid w:val="00623AC7"/>
    <w:rsid w:val="00734DC5"/>
    <w:rsid w:val="0084111E"/>
    <w:rsid w:val="00A80E94"/>
    <w:rsid w:val="00E52E42"/>
    <w:rsid w:val="00FB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AC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52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4">
    <w:name w:val="heading 4"/>
    <w:basedOn w:val="Normal"/>
    <w:link w:val="Heading4Char"/>
    <w:uiPriority w:val="99"/>
    <w:qFormat/>
    <w:rsid w:val="00E52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2E4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52E4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E52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52E4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E52E4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5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2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4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10</Pages>
  <Words>2441</Words>
  <Characters>13914</Characters>
  <Application>Microsoft Office Outlook</Application>
  <DocSecurity>0</DocSecurity>
  <Lines>0</Lines>
  <Paragraphs>0</Paragraphs>
  <ScaleCrop>false</ScaleCrop>
  <Company>Клубный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4</cp:revision>
  <dcterms:created xsi:type="dcterms:W3CDTF">2015-02-26T17:06:00Z</dcterms:created>
  <dcterms:modified xsi:type="dcterms:W3CDTF">2015-02-27T15:14:00Z</dcterms:modified>
</cp:coreProperties>
</file>