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6A" w:rsidRDefault="00F7416A" w:rsidP="00F74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7416A" w:rsidRDefault="00F7416A" w:rsidP="00F74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МБДОУ № 46</w:t>
      </w:r>
    </w:p>
    <w:p w:rsidR="00F7416A" w:rsidRDefault="00F7416A" w:rsidP="00F74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15.06.2018г. № 66-о/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F7416A" w:rsidRDefault="00F7416A" w:rsidP="00F74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16A" w:rsidRDefault="00F7416A" w:rsidP="004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«Порядок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исполнения», утвержденный приказом МБДОУ № 46 г. Невинномысска от 30.08.2013г. № 126.</w:t>
      </w:r>
    </w:p>
    <w:p w:rsidR="00F7416A" w:rsidRDefault="00F7416A" w:rsidP="004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16A" w:rsidRDefault="00F7416A" w:rsidP="004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21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  <w:r w:rsidR="004629C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Срок обращения в комиссию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</w:t>
      </w:r>
      <w:r w:rsidR="004629C4">
        <w:rPr>
          <w:rFonts w:ascii="Times New Roman" w:hAnsi="Times New Roman" w:cs="Times New Roman"/>
          <w:sz w:val="28"/>
          <w:szCs w:val="28"/>
        </w:rPr>
        <w:t xml:space="preserve">шении своего права (своих прав)» </w:t>
      </w: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F7416A" w:rsidRPr="00F7416A" w:rsidRDefault="00F7416A" w:rsidP="004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«Участн</w:t>
      </w:r>
      <w:r w:rsidR="004629C4">
        <w:rPr>
          <w:rFonts w:ascii="Times New Roman" w:hAnsi="Times New Roman" w:cs="Times New Roman"/>
          <w:sz w:val="28"/>
          <w:szCs w:val="28"/>
        </w:rPr>
        <w:t>ики образовательных отношений в</w:t>
      </w:r>
      <w:r>
        <w:rPr>
          <w:rFonts w:ascii="Times New Roman" w:hAnsi="Times New Roman" w:cs="Times New Roman"/>
          <w:sz w:val="28"/>
          <w:szCs w:val="28"/>
        </w:rPr>
        <w:t>праве обращаться в комиссию по урегулированию споров без ограничения по срокам обращения».</w:t>
      </w:r>
    </w:p>
    <w:sectPr w:rsidR="00F7416A" w:rsidRPr="00F7416A" w:rsidSect="00A8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0A"/>
    <w:rsid w:val="004629C4"/>
    <w:rsid w:val="00515BDA"/>
    <w:rsid w:val="0052320A"/>
    <w:rsid w:val="005E163F"/>
    <w:rsid w:val="00A84132"/>
    <w:rsid w:val="00F7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MBOU46</dc:creator>
  <cp:keywords/>
  <dc:description/>
  <cp:lastModifiedBy>MBOU46</cp:lastModifiedBy>
  <cp:revision>4</cp:revision>
  <dcterms:created xsi:type="dcterms:W3CDTF">2018-06-18T09:35:00Z</dcterms:created>
  <dcterms:modified xsi:type="dcterms:W3CDTF">2018-06-18T12:11:00Z</dcterms:modified>
</cp:coreProperties>
</file>