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D67" w:rsidRDefault="00437D67" w:rsidP="007F2906">
      <w:pPr>
        <w:ind w:left="-567"/>
        <w:contextualSpacing/>
        <w:jc w:val="center"/>
      </w:pPr>
      <w:r w:rsidRPr="007F2906">
        <w:rPr>
          <w:b/>
          <w:sz w:val="32"/>
          <w:szCs w:val="32"/>
        </w:rPr>
        <w:t>Родителям о музыкальном воспитании</w:t>
      </w:r>
    </w:p>
    <w:p w:rsidR="00437D67" w:rsidRDefault="00437D67" w:rsidP="00A123DC">
      <w:pPr>
        <w:ind w:left="-567"/>
      </w:pPr>
    </w:p>
    <w:p w:rsidR="00437D67" w:rsidRDefault="00437D67" w:rsidP="00A123DC">
      <w:pPr>
        <w:ind w:left="-567"/>
      </w:pPr>
      <w:r>
        <w:tab/>
        <w:t xml:space="preserve">Музыка очень важна для жизни человека. Психологи говорят, что музыка помогает пережить грусть, депрессию, приносит радость. К сожалению, многие родители считают, что забота о музыкальном воспитании правомерна  по отношению к одаренным детям, проявляющим самостоятельное влечение к музыке, а, если ребенок не испытывает влечения к ней, то и приобщать его к музыке совсем не обязательно. Такая точка зрения ошибочна. Если родители хотят вырастить культурного человека, они обязательно должны приобщать ребенка к музыке. Родителям нужно помнить, что </w:t>
      </w:r>
      <w:r w:rsidRPr="00191F72">
        <w:rPr>
          <w:i/>
        </w:rPr>
        <w:t>детей невосприимчивых к музыке не бывает</w:t>
      </w:r>
      <w:r>
        <w:t>, каждый нормальный здоровый ребенок  всегда эмоционально реагирует на нее. Совсем не обязательно обучать ребенка музыке, игре на каком-либо инструменте, а вот воздействовать  ею  на духовный мир ребенка необходимо.  Нельзя забывать и о роли личного примера взрослых, который выражается в их собственном отношении к музыке.</w:t>
      </w:r>
    </w:p>
    <w:p w:rsidR="00437D67" w:rsidRDefault="00437D67" w:rsidP="00A123DC">
      <w:pPr>
        <w:ind w:left="-567"/>
      </w:pPr>
      <w:r>
        <w:t xml:space="preserve">        В детском саду осуществляется работа по музыкальному воспитанию дошкольников. Все дети, за редким исключением, очень любят музыкальные занятия. На них, помимо образовательных задач, дети получают эмоциональное удовольствие, ведь они и поют, и танцуют, и играют. Каждый может проявить себя в какой-либо деятельности. А сколько радости доставляет детям игра на детских музыкальных инструментах: деревянных ложках, колокольчиках, трещотках.  На музыкальных занятиях они знакомятся с классической музыкой, учатся различать жанры музыкальных произведений (песня, танец, марш), их характер, у них развивается чувство ритма, певческие навыки. В повседневной жизни детского сада тоже присутствует музыка, она используется фоном на других занятиях, звучит на развлечениях, кукольных спектаклях. Музыкальное искусство имеет значение в умственном, нравственном, эстетическом и физическом воспитании детей.</w:t>
      </w:r>
    </w:p>
    <w:p w:rsidR="00437D67" w:rsidRDefault="00437D67" w:rsidP="00A123DC">
      <w:pPr>
        <w:ind w:left="-567"/>
      </w:pPr>
      <w:r>
        <w:t xml:space="preserve">       Работая в детском саду, можно наблюдать  большое количество детей, которые самостоятельно не могут справиться  с нервно-психическими нагрузками и перегрузками, получаемыми как в детском саду, так и дома. Именно это приводит детей к различным формам отклоняющего поведения. Одним из средств решения этих проблем является </w:t>
      </w:r>
      <w:r w:rsidRPr="00191F72">
        <w:rPr>
          <w:i/>
        </w:rPr>
        <w:t>музыкотерапия</w:t>
      </w:r>
      <w:r>
        <w:t xml:space="preserve">.  Это метод, использующий музыку, как средство нормализации эмоционального состояния, устранения страхов, отклонений в поведении, при коммуникативных затруднениях. Основными и главными задачами, определяющими музыкотерапию, являются формирование и развитие музыкальных и творческих способностей, расширение и развитие эмоциональной сферы, развитие нравственно-коммуникативных качеств.  Так что </w:t>
      </w:r>
      <w:r w:rsidRPr="006C2921">
        <w:rPr>
          <w:i/>
        </w:rPr>
        <w:t xml:space="preserve">музыкотерапия </w:t>
      </w:r>
      <w:r>
        <w:t>– это одно из важнейших методических средств, влияющих на психическое здоровье ребенка.</w:t>
      </w:r>
    </w:p>
    <w:p w:rsidR="00437D67" w:rsidRDefault="00437D67" w:rsidP="00A123DC">
      <w:pPr>
        <w:ind w:left="-567"/>
      </w:pPr>
      <w:r>
        <w:t xml:space="preserve">       Музыкальное воспитание должно происходить и в домашних условиях. Пойте ребенку колыбельные песенки, пойте их сами перед сном, а также ставьте ему их послушать в профессиональном исполнении. Пойте ребенку другие песенки легкие для запоминания, песенки из мультфильмов, из своего детства. Это особенно важно для маленького ребенка, который еще не умеет говорить или говорит плохо.</w:t>
      </w:r>
    </w:p>
    <w:p w:rsidR="00437D67" w:rsidRDefault="00437D67" w:rsidP="005D48AF">
      <w:pPr>
        <w:ind w:left="-567"/>
        <w:rPr>
          <w:lang w:val="en-US"/>
        </w:rPr>
      </w:pPr>
      <w:r>
        <w:t xml:space="preserve">       Можно включать определенные мелодии для поддержания режима дня, например, колыбельная – сигнал, что пора идти спать, песня Винни Пуха – пора собираться на прогулку, песня Антошки – пора обедать, другая мелодия – пора играть.  Если ребенок гиперактивный, ему надо почаще ставить слушать спокойную музыку. Если у ребенка  что-то болит, поставьте ему красивую мелодию без слов и, поглаживая больное местечко, приговаривайте: « У сыночка ( у дочки) не боли, боль – скорее уходи.»   Этот старинный способ заговаривания боли отвлекает, успокаивает ребенка,  дает «обезболивающий «эффект», а дети постарше уже будут сами «заговаривать боль».</w:t>
      </w:r>
    </w:p>
    <w:p w:rsidR="00437D67" w:rsidRDefault="00437D67" w:rsidP="005D48AF">
      <w:pPr>
        <w:ind w:left="-567"/>
      </w:pPr>
      <w:r>
        <w:t xml:space="preserve">Подготовила:                                     муз.руководитель МБДОУ №46  Т. Ф. Дорошко      </w:t>
      </w:r>
    </w:p>
    <w:p w:rsidR="00437D67" w:rsidRPr="007F2906" w:rsidRDefault="00437D67" w:rsidP="00A123DC">
      <w:pPr>
        <w:ind w:left="-567"/>
      </w:pPr>
      <w:r>
        <w:t xml:space="preserve">Октябрь 2014      </w:t>
      </w:r>
    </w:p>
    <w:sectPr w:rsidR="00437D67" w:rsidRPr="007F2906" w:rsidSect="005741ED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2906"/>
    <w:rsid w:val="00040D7E"/>
    <w:rsid w:val="00091F3D"/>
    <w:rsid w:val="000A69ED"/>
    <w:rsid w:val="00107E9C"/>
    <w:rsid w:val="00191F72"/>
    <w:rsid w:val="00234E48"/>
    <w:rsid w:val="002573B7"/>
    <w:rsid w:val="00437D67"/>
    <w:rsid w:val="0048077A"/>
    <w:rsid w:val="005741ED"/>
    <w:rsid w:val="00592806"/>
    <w:rsid w:val="005B6379"/>
    <w:rsid w:val="005D48AF"/>
    <w:rsid w:val="006C2921"/>
    <w:rsid w:val="006E758C"/>
    <w:rsid w:val="00740BA2"/>
    <w:rsid w:val="007F2906"/>
    <w:rsid w:val="00816914"/>
    <w:rsid w:val="0088118C"/>
    <w:rsid w:val="00A123DC"/>
    <w:rsid w:val="00A152C4"/>
    <w:rsid w:val="00A676AA"/>
    <w:rsid w:val="00B77904"/>
    <w:rsid w:val="00BA1F97"/>
    <w:rsid w:val="00BD3CA2"/>
    <w:rsid w:val="00BF0061"/>
    <w:rsid w:val="00CB1AC7"/>
    <w:rsid w:val="00D476E8"/>
    <w:rsid w:val="00E066F2"/>
    <w:rsid w:val="00E50C05"/>
    <w:rsid w:val="00EA15DC"/>
    <w:rsid w:val="00F54F6B"/>
    <w:rsid w:val="00F85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F6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415</TotalTime>
  <Pages>1</Pages>
  <Words>571</Words>
  <Characters>3261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6</cp:revision>
  <cp:lastPrinted>2014-07-20T18:40:00Z</cp:lastPrinted>
  <dcterms:created xsi:type="dcterms:W3CDTF">2014-07-18T08:55:00Z</dcterms:created>
  <dcterms:modified xsi:type="dcterms:W3CDTF">2014-12-02T16:01:00Z</dcterms:modified>
</cp:coreProperties>
</file>